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24" w:rsidRPr="005C0646" w:rsidRDefault="00CB2B24" w:rsidP="001260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>Отчет об итогах голосования</w:t>
      </w:r>
    </w:p>
    <w:p w:rsidR="00421810" w:rsidRPr="005C0646" w:rsidRDefault="00CB2B24" w:rsidP="00076AD1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 xml:space="preserve">на годовом общем собрании акционеров </w:t>
      </w:r>
      <w:r w:rsidR="009065AB" w:rsidRPr="005C0646">
        <w:rPr>
          <w:rFonts w:ascii="Times New Roman" w:hAnsi="Times New Roman" w:cs="Times New Roman"/>
          <w:b/>
          <w:sz w:val="18"/>
          <w:szCs w:val="18"/>
        </w:rPr>
        <w:t>П</w:t>
      </w:r>
      <w:r w:rsidRPr="005C0646">
        <w:rPr>
          <w:rFonts w:ascii="Times New Roman" w:hAnsi="Times New Roman" w:cs="Times New Roman"/>
          <w:b/>
          <w:sz w:val="18"/>
          <w:szCs w:val="18"/>
        </w:rPr>
        <w:t>АО «ИРП»</w:t>
      </w:r>
    </w:p>
    <w:tbl>
      <w:tblPr>
        <w:tblW w:w="117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50"/>
        <w:gridCol w:w="5103"/>
        <w:gridCol w:w="6097"/>
        <w:gridCol w:w="284"/>
      </w:tblGrid>
      <w:tr w:rsidR="00424B43" w:rsidRPr="005C0646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424B43" w:rsidRPr="005C0646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Полное фирменное наименование общества:</w:t>
            </w:r>
          </w:p>
        </w:tc>
        <w:tc>
          <w:tcPr>
            <w:tcW w:w="6097" w:type="dxa"/>
            <w:shd w:val="clear" w:color="auto" w:fill="auto"/>
          </w:tcPr>
          <w:p w:rsidR="00785143" w:rsidRPr="005C0646" w:rsidRDefault="00424B43" w:rsidP="00763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Публичное акционерное общество «Иртышское пароходство»</w:t>
            </w:r>
            <w:r w:rsidR="00785143" w:rsidRPr="005C06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4B43" w:rsidRPr="005C0646" w:rsidRDefault="00785143" w:rsidP="00763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(далее – Общество)</w:t>
            </w:r>
          </w:p>
        </w:tc>
      </w:tr>
      <w:tr w:rsidR="00424B43" w:rsidRPr="005C0646" w:rsidTr="00763A02">
        <w:trPr>
          <w:gridAfter w:val="1"/>
          <w:wAfter w:w="284" w:type="dxa"/>
          <w:trHeight w:val="165"/>
        </w:trPr>
        <w:tc>
          <w:tcPr>
            <w:tcW w:w="5353" w:type="dxa"/>
            <w:gridSpan w:val="2"/>
          </w:tcPr>
          <w:p w:rsidR="00424B43" w:rsidRPr="005C0646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424B43" w:rsidRPr="005C0646" w:rsidRDefault="00424B43" w:rsidP="0076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Омская область, город Омск</w:t>
            </w:r>
          </w:p>
        </w:tc>
      </w:tr>
      <w:tr w:rsidR="006520AC" w:rsidRPr="005C0646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6520AC" w:rsidRPr="005C0646" w:rsidRDefault="006520AC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6520AC" w:rsidRPr="005C0646" w:rsidRDefault="006520AC" w:rsidP="0076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644024, Омская область, город Омск, проспект Карла Маркса, дом 3</w:t>
            </w:r>
          </w:p>
        </w:tc>
      </w:tr>
      <w:tr w:rsidR="00424B43" w:rsidRPr="005C0646" w:rsidTr="00763A02">
        <w:trPr>
          <w:gridAfter w:val="1"/>
          <w:wAfter w:w="284" w:type="dxa"/>
          <w:trHeight w:val="73"/>
        </w:trPr>
        <w:tc>
          <w:tcPr>
            <w:tcW w:w="5353" w:type="dxa"/>
            <w:gridSpan w:val="2"/>
          </w:tcPr>
          <w:p w:rsidR="00424B43" w:rsidRPr="005C0646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097" w:type="dxa"/>
            <w:shd w:val="clear" w:color="auto" w:fill="auto"/>
          </w:tcPr>
          <w:p w:rsidR="00424B43" w:rsidRPr="005C0646" w:rsidRDefault="00424B43" w:rsidP="0076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Годовое общее собрание</w:t>
            </w:r>
          </w:p>
        </w:tc>
      </w:tr>
      <w:tr w:rsidR="00424B43" w:rsidRPr="005C0646" w:rsidTr="00763A02">
        <w:trPr>
          <w:gridAfter w:val="1"/>
          <w:wAfter w:w="284" w:type="dxa"/>
          <w:trHeight w:val="120"/>
        </w:trPr>
        <w:tc>
          <w:tcPr>
            <w:tcW w:w="5353" w:type="dxa"/>
            <w:gridSpan w:val="2"/>
          </w:tcPr>
          <w:p w:rsidR="00424B43" w:rsidRPr="005C0646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097" w:type="dxa"/>
            <w:shd w:val="clear" w:color="auto" w:fill="auto"/>
          </w:tcPr>
          <w:p w:rsidR="00424B43" w:rsidRPr="005C0646" w:rsidRDefault="00424B43" w:rsidP="0076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 голосование</w:t>
            </w:r>
          </w:p>
        </w:tc>
      </w:tr>
      <w:tr w:rsidR="004A3DBC" w:rsidRPr="005C0646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4A3DBC" w:rsidRPr="005C0646" w:rsidRDefault="004A3DBC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проведения собрания:</w:t>
            </w:r>
          </w:p>
        </w:tc>
        <w:tc>
          <w:tcPr>
            <w:tcW w:w="6097" w:type="dxa"/>
            <w:shd w:val="clear" w:color="auto" w:fill="auto"/>
          </w:tcPr>
          <w:p w:rsidR="004A3DBC" w:rsidRPr="005C0646" w:rsidRDefault="004A3DBC" w:rsidP="004A3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09 июня 2022 года</w:t>
            </w:r>
          </w:p>
        </w:tc>
      </w:tr>
      <w:tr w:rsidR="004A3DBC" w:rsidRPr="005C0646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4A3DBC" w:rsidRPr="005C0646" w:rsidRDefault="004A3DBC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097" w:type="dxa"/>
            <w:shd w:val="clear" w:color="auto" w:fill="auto"/>
          </w:tcPr>
          <w:p w:rsidR="004A3DBC" w:rsidRPr="005C0646" w:rsidRDefault="004A3DBC" w:rsidP="004A3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15 мая 2022 года</w:t>
            </w:r>
          </w:p>
        </w:tc>
      </w:tr>
      <w:tr w:rsidR="00424B43" w:rsidRPr="005C0646" w:rsidTr="00763A02">
        <w:trPr>
          <w:gridBefore w:val="1"/>
          <w:wBefore w:w="250" w:type="dxa"/>
        </w:trPr>
        <w:tc>
          <w:tcPr>
            <w:tcW w:w="5103" w:type="dxa"/>
          </w:tcPr>
          <w:p w:rsidR="00424B43" w:rsidRPr="005C0646" w:rsidRDefault="00424B43" w:rsidP="00763A0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Почтовые адреса, по которым направлялись заполненные бюллетени: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424B43" w:rsidRPr="005C0646" w:rsidRDefault="00424B43" w:rsidP="00763A0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644024, город Омск, проспект Карла Маркса, дом 3;</w:t>
            </w:r>
          </w:p>
          <w:p w:rsidR="00424B43" w:rsidRPr="005C0646" w:rsidRDefault="00424B43" w:rsidP="00763A0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117638, г. Москва, ул. Одесская, д. 2, этаж 9, </w:t>
            </w:r>
            <w:proofErr w:type="spellStart"/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06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 башня В</w:t>
            </w:r>
          </w:p>
        </w:tc>
      </w:tr>
    </w:tbl>
    <w:p w:rsidR="00CB2B24" w:rsidRPr="005C0646" w:rsidRDefault="00CB2B24" w:rsidP="00763A02">
      <w:pPr>
        <w:spacing w:before="120"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>ПОВЕСТКА ДНЯ ОБЩЕГО СОБРАНИЯ:</w:t>
      </w:r>
    </w:p>
    <w:p w:rsidR="004A3DBC" w:rsidRPr="005C0646" w:rsidRDefault="004A3DBC" w:rsidP="004A3DBC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141" w:hanging="142"/>
        <w:jc w:val="both"/>
        <w:rPr>
          <w:rFonts w:ascii="Times New Roman" w:hAnsi="Times New Roman"/>
          <w:sz w:val="18"/>
          <w:szCs w:val="18"/>
        </w:rPr>
      </w:pPr>
      <w:r w:rsidRPr="005C0646">
        <w:rPr>
          <w:rFonts w:ascii="Times New Roman" w:hAnsi="Times New Roman"/>
          <w:sz w:val="18"/>
          <w:szCs w:val="18"/>
        </w:rPr>
        <w:t>Распределение прибыли и убытков Общества, в том числе о выплате дивидендов по результатам 2021 финансового года.</w:t>
      </w:r>
    </w:p>
    <w:p w:rsidR="004A3DBC" w:rsidRPr="005C0646" w:rsidRDefault="004A3DBC" w:rsidP="004A3DBC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851" w:hanging="142"/>
        <w:jc w:val="both"/>
        <w:rPr>
          <w:rFonts w:ascii="Times New Roman" w:hAnsi="Times New Roman"/>
          <w:sz w:val="18"/>
          <w:szCs w:val="18"/>
        </w:rPr>
      </w:pPr>
      <w:r w:rsidRPr="005C0646">
        <w:rPr>
          <w:rFonts w:ascii="Times New Roman" w:hAnsi="Times New Roman"/>
          <w:sz w:val="18"/>
          <w:szCs w:val="18"/>
        </w:rPr>
        <w:t>Избрание членов Совета директоров Общества.</w:t>
      </w:r>
    </w:p>
    <w:p w:rsidR="004A3DBC" w:rsidRPr="005C0646" w:rsidRDefault="004A3DBC" w:rsidP="004A3DBC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851" w:hanging="142"/>
        <w:jc w:val="both"/>
        <w:rPr>
          <w:rFonts w:ascii="Times New Roman" w:hAnsi="Times New Roman"/>
          <w:sz w:val="18"/>
          <w:szCs w:val="18"/>
        </w:rPr>
      </w:pPr>
      <w:r w:rsidRPr="005C0646">
        <w:rPr>
          <w:rFonts w:ascii="Times New Roman" w:hAnsi="Times New Roman"/>
          <w:sz w:val="18"/>
          <w:szCs w:val="18"/>
        </w:rPr>
        <w:t>Избрание членов Ревизионной комиссии Общества.</w:t>
      </w:r>
    </w:p>
    <w:p w:rsidR="004A3DBC" w:rsidRPr="005C0646" w:rsidRDefault="004A3DBC" w:rsidP="004A3DBC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851" w:hanging="142"/>
        <w:jc w:val="both"/>
        <w:rPr>
          <w:rFonts w:ascii="Times New Roman" w:hAnsi="Times New Roman"/>
          <w:sz w:val="18"/>
          <w:szCs w:val="18"/>
        </w:rPr>
      </w:pPr>
      <w:r w:rsidRPr="005C0646">
        <w:rPr>
          <w:rFonts w:ascii="Times New Roman" w:hAnsi="Times New Roman"/>
          <w:sz w:val="18"/>
          <w:szCs w:val="18"/>
        </w:rPr>
        <w:t>Утверждение Аудитора Общества.</w:t>
      </w:r>
    </w:p>
    <w:p w:rsidR="001B375A" w:rsidRPr="005C0646" w:rsidRDefault="001B375A" w:rsidP="004E66F1">
      <w:pPr>
        <w:pStyle w:val="a3"/>
        <w:spacing w:after="0" w:line="16" w:lineRule="atLeast"/>
        <w:ind w:left="0" w:firstLine="142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914" w:type="dxa"/>
        <w:tblInd w:w="250" w:type="dxa"/>
        <w:tblLayout w:type="fixed"/>
        <w:tblLook w:val="04A0"/>
      </w:tblPr>
      <w:tblGrid>
        <w:gridCol w:w="709"/>
        <w:gridCol w:w="3543"/>
        <w:gridCol w:w="3544"/>
        <w:gridCol w:w="1417"/>
        <w:gridCol w:w="851"/>
        <w:gridCol w:w="850"/>
      </w:tblGrid>
      <w:tr w:rsidR="00F314DD" w:rsidRPr="005C0646" w:rsidTr="006520A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14DD" w:rsidRPr="005C0646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№ вопроса повестки дня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314DD" w:rsidRPr="005C0646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314DD" w:rsidRPr="005C0646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общества, определ</w:t>
            </w:r>
            <w:r w:rsidR="009065AB" w:rsidRPr="005C0646">
              <w:rPr>
                <w:rFonts w:ascii="Times New Roman" w:hAnsi="Times New Roman" w:cs="Times New Roman"/>
                <w:sz w:val="18"/>
                <w:szCs w:val="18"/>
              </w:rPr>
              <w:t>енное с учетом положений пункта 4.24 Положения об общих собраниях акционеров, утвержденного Банком России 16.11.2018 № 660-П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314DD" w:rsidRPr="005C0646" w:rsidRDefault="00F314DD" w:rsidP="004976BD">
            <w:pPr>
              <w:pStyle w:val="a3"/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принявшие участие в общем собрании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14DD" w:rsidRPr="005C0646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Наличие кворума по данному вопросу</w:t>
            </w:r>
          </w:p>
        </w:tc>
      </w:tr>
      <w:tr w:rsidR="004976BD" w:rsidRPr="005C0646" w:rsidTr="009F2C80">
        <w:tc>
          <w:tcPr>
            <w:tcW w:w="709" w:type="dxa"/>
            <w:vAlign w:val="center"/>
          </w:tcPr>
          <w:p w:rsidR="004976BD" w:rsidRPr="005C0646" w:rsidRDefault="004976BD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4976BD" w:rsidRPr="005C0646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976BD" w:rsidRPr="005C0646" w:rsidRDefault="004A3DBC" w:rsidP="004976BD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484 976</w:t>
            </w:r>
          </w:p>
        </w:tc>
        <w:tc>
          <w:tcPr>
            <w:tcW w:w="1417" w:type="dxa"/>
            <w:vAlign w:val="center"/>
          </w:tcPr>
          <w:p w:rsidR="004976BD" w:rsidRPr="005C0646" w:rsidRDefault="0072034D" w:rsidP="004976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414 695</w:t>
            </w:r>
          </w:p>
        </w:tc>
        <w:tc>
          <w:tcPr>
            <w:tcW w:w="851" w:type="dxa"/>
            <w:vAlign w:val="center"/>
          </w:tcPr>
          <w:p w:rsidR="004976BD" w:rsidRPr="005C0646" w:rsidRDefault="00FA7438" w:rsidP="004976BD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85,5</w:t>
            </w:r>
            <w:r w:rsidR="0072034D" w:rsidRPr="005C064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976BD" w:rsidRPr="005C0646" w:rsidRDefault="004976BD" w:rsidP="004E66F1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  <w:tr w:rsidR="004976BD" w:rsidRPr="005C0646" w:rsidTr="009F2C80">
        <w:tc>
          <w:tcPr>
            <w:tcW w:w="709" w:type="dxa"/>
            <w:vAlign w:val="center"/>
          </w:tcPr>
          <w:p w:rsidR="004976BD" w:rsidRPr="005C0646" w:rsidRDefault="004976BD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4976BD" w:rsidRPr="005C0646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976BD" w:rsidRPr="005C0646" w:rsidRDefault="0072034D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484 976</w:t>
            </w:r>
          </w:p>
        </w:tc>
        <w:tc>
          <w:tcPr>
            <w:tcW w:w="1417" w:type="dxa"/>
            <w:vAlign w:val="center"/>
          </w:tcPr>
          <w:p w:rsidR="004976BD" w:rsidRPr="005C0646" w:rsidRDefault="0072034D" w:rsidP="004976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414 695</w:t>
            </w:r>
          </w:p>
        </w:tc>
        <w:tc>
          <w:tcPr>
            <w:tcW w:w="851" w:type="dxa"/>
            <w:vAlign w:val="center"/>
          </w:tcPr>
          <w:p w:rsidR="004976BD" w:rsidRPr="005C0646" w:rsidRDefault="00FA7438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85,5</w:t>
            </w:r>
            <w:r w:rsidR="0072034D" w:rsidRPr="005C064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976BD" w:rsidRPr="005C0646" w:rsidRDefault="004976BD" w:rsidP="004E66F1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  <w:tr w:rsidR="004976BD" w:rsidRPr="005C0646" w:rsidTr="009F2C80">
        <w:tc>
          <w:tcPr>
            <w:tcW w:w="709" w:type="dxa"/>
            <w:vAlign w:val="center"/>
          </w:tcPr>
          <w:p w:rsidR="004976BD" w:rsidRPr="005C0646" w:rsidRDefault="004976BD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4976BD" w:rsidRPr="005C0646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976BD" w:rsidRPr="005C0646" w:rsidRDefault="004A3DBC" w:rsidP="004976BD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484 976</w:t>
            </w:r>
          </w:p>
        </w:tc>
        <w:tc>
          <w:tcPr>
            <w:tcW w:w="1417" w:type="dxa"/>
            <w:vAlign w:val="center"/>
          </w:tcPr>
          <w:p w:rsidR="004976BD" w:rsidRPr="005C0646" w:rsidRDefault="0072034D" w:rsidP="002866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414 695</w:t>
            </w:r>
          </w:p>
        </w:tc>
        <w:tc>
          <w:tcPr>
            <w:tcW w:w="851" w:type="dxa"/>
            <w:vAlign w:val="center"/>
          </w:tcPr>
          <w:p w:rsidR="004976BD" w:rsidRPr="005C0646" w:rsidRDefault="00FA7438" w:rsidP="00286619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85,5</w:t>
            </w:r>
            <w:r w:rsidR="0072034D" w:rsidRPr="005C064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976BD" w:rsidRPr="005C0646" w:rsidRDefault="004976BD" w:rsidP="004E66F1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</w:tbl>
    <w:p w:rsidR="00124604" w:rsidRPr="005C0646" w:rsidRDefault="00124604" w:rsidP="004E66F1">
      <w:pPr>
        <w:pStyle w:val="a3"/>
        <w:spacing w:after="0" w:line="16" w:lineRule="atLea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915" w:type="dxa"/>
        <w:tblInd w:w="250" w:type="dxa"/>
        <w:tblLayout w:type="fixed"/>
        <w:tblLook w:val="04A0"/>
      </w:tblPr>
      <w:tblGrid>
        <w:gridCol w:w="709"/>
        <w:gridCol w:w="3544"/>
        <w:gridCol w:w="3543"/>
        <w:gridCol w:w="1418"/>
        <w:gridCol w:w="850"/>
        <w:gridCol w:w="851"/>
      </w:tblGrid>
      <w:tr w:rsidR="00D37C3E" w:rsidRPr="005C0646" w:rsidTr="006520A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37C3E" w:rsidRPr="005C0646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№ вопроса повестки дня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37C3E" w:rsidRPr="005C0646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общем собрании акционеров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D37C3E" w:rsidRPr="005C0646" w:rsidRDefault="00D37C3E" w:rsidP="004976BD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Число кумулятивных</w:t>
            </w:r>
            <w:r w:rsidR="00F654FC"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голосов, приходившихся на голосующие акции общества, определенное с учетом положений пункта </w:t>
            </w:r>
            <w:r w:rsidR="009065AB" w:rsidRPr="005C0646">
              <w:rPr>
                <w:rFonts w:ascii="Times New Roman" w:hAnsi="Times New Roman" w:cs="Times New Roman"/>
                <w:sz w:val="18"/>
                <w:szCs w:val="18"/>
              </w:rPr>
              <w:t>4.24 Положения об общих собраниях акционеров, утвержденного Банком России 16.11.2018 № 660-П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37C3E" w:rsidRPr="005C0646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принявшие участие в общем собрании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37C3E" w:rsidRPr="005C0646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Наличие кворума по данному вопросу</w:t>
            </w:r>
          </w:p>
        </w:tc>
      </w:tr>
      <w:tr w:rsidR="00424B43" w:rsidRPr="005C0646" w:rsidTr="00424B43">
        <w:tc>
          <w:tcPr>
            <w:tcW w:w="709" w:type="dxa"/>
            <w:vAlign w:val="center"/>
          </w:tcPr>
          <w:p w:rsidR="00424B43" w:rsidRPr="005C0646" w:rsidRDefault="00424B43" w:rsidP="009065AB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424B43" w:rsidRPr="005C0646" w:rsidRDefault="006520AC" w:rsidP="009F2C80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9 644 544</w:t>
            </w:r>
          </w:p>
        </w:tc>
        <w:tc>
          <w:tcPr>
            <w:tcW w:w="3543" w:type="dxa"/>
            <w:vAlign w:val="center"/>
          </w:tcPr>
          <w:p w:rsidR="00424B43" w:rsidRPr="005C0646" w:rsidRDefault="004A3DBC" w:rsidP="00366DB4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3 394 832</w:t>
            </w:r>
          </w:p>
        </w:tc>
        <w:tc>
          <w:tcPr>
            <w:tcW w:w="1418" w:type="dxa"/>
            <w:vAlign w:val="center"/>
          </w:tcPr>
          <w:p w:rsidR="00424B43" w:rsidRPr="005C0646" w:rsidRDefault="0072034D" w:rsidP="00D37C3E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2 902 865</w:t>
            </w:r>
          </w:p>
        </w:tc>
        <w:tc>
          <w:tcPr>
            <w:tcW w:w="850" w:type="dxa"/>
            <w:vAlign w:val="center"/>
          </w:tcPr>
          <w:p w:rsidR="00424B43" w:rsidRPr="005C0646" w:rsidRDefault="0072034D" w:rsidP="00D37C3E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85,51</w:t>
            </w:r>
          </w:p>
        </w:tc>
        <w:tc>
          <w:tcPr>
            <w:tcW w:w="851" w:type="dxa"/>
            <w:vAlign w:val="center"/>
          </w:tcPr>
          <w:p w:rsidR="00424B43" w:rsidRPr="005C0646" w:rsidRDefault="00424B43" w:rsidP="0043304F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</w:tbl>
    <w:p w:rsidR="00D37C3E" w:rsidRPr="005C0646" w:rsidRDefault="00D37C3E" w:rsidP="004E66F1">
      <w:pPr>
        <w:pStyle w:val="a3"/>
        <w:spacing w:after="0" w:line="16" w:lineRule="atLea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3129" w:rsidRPr="005C0646" w:rsidRDefault="00053129" w:rsidP="004E66F1">
      <w:pPr>
        <w:pStyle w:val="a3"/>
        <w:spacing w:after="0" w:line="16" w:lineRule="atLea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</w:t>
      </w:r>
    </w:p>
    <w:p w:rsidR="00F444FE" w:rsidRPr="005C0646" w:rsidRDefault="004E5F53" w:rsidP="00763A02">
      <w:pPr>
        <w:pStyle w:val="a3"/>
        <w:spacing w:after="60" w:line="240" w:lineRule="auto"/>
        <w:ind w:left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444FE" w:rsidRPr="005C0646">
        <w:rPr>
          <w:rFonts w:ascii="Times New Roman" w:hAnsi="Times New Roman" w:cs="Times New Roman"/>
          <w:b/>
          <w:sz w:val="18"/>
          <w:szCs w:val="18"/>
        </w:rPr>
        <w:t>Итоги голосования по первому вопросу: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6237"/>
        <w:gridCol w:w="2410"/>
        <w:gridCol w:w="2268"/>
      </w:tblGrid>
      <w:tr w:rsidR="00424B43" w:rsidRPr="005C0646" w:rsidTr="00763A02">
        <w:trPr>
          <w:trHeight w:val="405"/>
        </w:trPr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424B43" w:rsidRPr="005C0646" w:rsidRDefault="00424B43" w:rsidP="00763A02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Варианты  голосования: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4B43" w:rsidRPr="005C0646" w:rsidRDefault="00424B43" w:rsidP="00763A02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4B43" w:rsidRPr="005C0646" w:rsidRDefault="00424B43" w:rsidP="00763A02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gramStart"/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 участие</w:t>
            </w:r>
          </w:p>
        </w:tc>
      </w:tr>
      <w:tr w:rsidR="0072034D" w:rsidRPr="005C0646" w:rsidTr="00074C85">
        <w:tc>
          <w:tcPr>
            <w:tcW w:w="6237" w:type="dxa"/>
            <w:vAlign w:val="center"/>
          </w:tcPr>
          <w:p w:rsidR="0072034D" w:rsidRPr="005C0646" w:rsidRDefault="0072034D" w:rsidP="00074C85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«ЗА»</w:t>
            </w:r>
          </w:p>
        </w:tc>
        <w:tc>
          <w:tcPr>
            <w:tcW w:w="2410" w:type="dxa"/>
            <w:vAlign w:val="center"/>
          </w:tcPr>
          <w:p w:rsidR="0072034D" w:rsidRPr="005C0646" w:rsidRDefault="0072034D" w:rsidP="008B35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413 635</w:t>
            </w:r>
          </w:p>
        </w:tc>
        <w:tc>
          <w:tcPr>
            <w:tcW w:w="2268" w:type="dxa"/>
            <w:vAlign w:val="center"/>
          </w:tcPr>
          <w:p w:rsidR="0072034D" w:rsidRPr="005C0646" w:rsidRDefault="0072034D" w:rsidP="008B35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99,74</w:t>
            </w:r>
          </w:p>
        </w:tc>
      </w:tr>
      <w:tr w:rsidR="0072034D" w:rsidRPr="005C0646" w:rsidTr="00074C85">
        <w:tc>
          <w:tcPr>
            <w:tcW w:w="6237" w:type="dxa"/>
            <w:vAlign w:val="center"/>
          </w:tcPr>
          <w:p w:rsidR="0072034D" w:rsidRPr="005C0646" w:rsidRDefault="0072034D" w:rsidP="00074C85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«ПРОТИВ»</w:t>
            </w:r>
          </w:p>
        </w:tc>
        <w:tc>
          <w:tcPr>
            <w:tcW w:w="2410" w:type="dxa"/>
            <w:vAlign w:val="center"/>
          </w:tcPr>
          <w:p w:rsidR="0072034D" w:rsidRPr="005C0646" w:rsidRDefault="0072034D" w:rsidP="008B35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2268" w:type="dxa"/>
            <w:vAlign w:val="center"/>
          </w:tcPr>
          <w:p w:rsidR="0072034D" w:rsidRPr="005C0646" w:rsidRDefault="0072034D" w:rsidP="008B35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</w:tr>
      <w:tr w:rsidR="0072034D" w:rsidRPr="005C0646" w:rsidTr="00074C85">
        <w:tc>
          <w:tcPr>
            <w:tcW w:w="6237" w:type="dxa"/>
            <w:vAlign w:val="center"/>
          </w:tcPr>
          <w:p w:rsidR="0072034D" w:rsidRPr="005C0646" w:rsidRDefault="0072034D" w:rsidP="00074C85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«ВОЗДЕРЖАЛСЯ»</w:t>
            </w:r>
          </w:p>
        </w:tc>
        <w:tc>
          <w:tcPr>
            <w:tcW w:w="2410" w:type="dxa"/>
            <w:vAlign w:val="center"/>
          </w:tcPr>
          <w:p w:rsidR="0072034D" w:rsidRPr="005C0646" w:rsidRDefault="0072034D" w:rsidP="008B35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:rsidR="0072034D" w:rsidRPr="005C0646" w:rsidRDefault="0072034D" w:rsidP="008B35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</w:tr>
      <w:tr w:rsidR="0072034D" w:rsidRPr="005C0646" w:rsidTr="00295594">
        <w:tc>
          <w:tcPr>
            <w:tcW w:w="6237" w:type="dxa"/>
          </w:tcPr>
          <w:p w:rsidR="0072034D" w:rsidRPr="005C0646" w:rsidRDefault="0072034D" w:rsidP="009F2C80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2410" w:type="dxa"/>
            <w:vAlign w:val="center"/>
          </w:tcPr>
          <w:p w:rsidR="0072034D" w:rsidRPr="005C0646" w:rsidRDefault="0072034D" w:rsidP="008B35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2268" w:type="dxa"/>
            <w:vAlign w:val="center"/>
          </w:tcPr>
          <w:p w:rsidR="0072034D" w:rsidRPr="005C0646" w:rsidRDefault="0072034D" w:rsidP="008B35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</w:tr>
    </w:tbl>
    <w:p w:rsidR="00D45769" w:rsidRPr="005C0646" w:rsidRDefault="00295594" w:rsidP="00763A02">
      <w:pPr>
        <w:spacing w:before="60" w:after="6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 xml:space="preserve">Итоги голосования по второму </w:t>
      </w:r>
      <w:r w:rsidR="001B0E47" w:rsidRPr="005C0646">
        <w:rPr>
          <w:rFonts w:ascii="Times New Roman" w:hAnsi="Times New Roman" w:cs="Times New Roman"/>
          <w:b/>
          <w:sz w:val="18"/>
          <w:szCs w:val="18"/>
        </w:rPr>
        <w:t>вопросу: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2126"/>
        <w:gridCol w:w="2410"/>
        <w:gridCol w:w="2268"/>
      </w:tblGrid>
      <w:tr w:rsidR="00295594" w:rsidRPr="005C0646" w:rsidTr="006520AC">
        <w:trPr>
          <w:cantSplit/>
          <w:trHeight w:val="6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5594" w:rsidRPr="005C0646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</w:t>
            </w:r>
          </w:p>
          <w:p w:rsidR="00295594" w:rsidRPr="005C0646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5C064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5C064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/п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95594" w:rsidRPr="005C0646" w:rsidRDefault="00295594" w:rsidP="00F544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кандидата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95594" w:rsidRPr="005C0646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Количество голосов «ЗА»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520AC" w:rsidRPr="005C0646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ПРОТИВ </w:t>
            </w:r>
          </w:p>
          <w:p w:rsidR="00295594" w:rsidRPr="005C0646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всех кандидатов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20AC" w:rsidRPr="005C0646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ВОЗДЕРЖАЛСЯ </w:t>
            </w:r>
          </w:p>
          <w:p w:rsidR="00295594" w:rsidRPr="005C0646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 всем кандидатам</w:t>
            </w:r>
          </w:p>
        </w:tc>
      </w:tr>
      <w:tr w:rsidR="0072034D" w:rsidRPr="005C0646" w:rsidTr="00A16D4C">
        <w:trPr>
          <w:cantSplit/>
          <w:trHeight w:hRule="exact" w:val="227"/>
        </w:trPr>
        <w:tc>
          <w:tcPr>
            <w:tcW w:w="567" w:type="dxa"/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Алмазов Михаил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12 293</w:t>
            </w:r>
          </w:p>
        </w:tc>
        <w:tc>
          <w:tcPr>
            <w:tcW w:w="2410" w:type="dxa"/>
            <w:vMerge w:val="restart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2268" w:type="dxa"/>
            <w:vMerge w:val="restart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252</w:t>
            </w:r>
          </w:p>
        </w:tc>
      </w:tr>
      <w:tr w:rsidR="0072034D" w:rsidRPr="005C0646" w:rsidTr="00A16D4C">
        <w:trPr>
          <w:cantSplit/>
          <w:trHeight w:hRule="exact" w:val="227"/>
        </w:trPr>
        <w:tc>
          <w:tcPr>
            <w:tcW w:w="567" w:type="dxa"/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Бабичев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Андрей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473 033</w:t>
            </w:r>
          </w:p>
        </w:tc>
        <w:tc>
          <w:tcPr>
            <w:tcW w:w="2410" w:type="dxa"/>
            <w:vMerge/>
            <w:vAlign w:val="center"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A16D4C">
        <w:trPr>
          <w:cantSplit/>
          <w:trHeight w:hRule="exact" w:val="227"/>
        </w:trPr>
        <w:tc>
          <w:tcPr>
            <w:tcW w:w="567" w:type="dxa"/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Долгодуш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Леонид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410" w:type="dxa"/>
            <w:vMerge/>
            <w:vAlign w:val="center"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A16D4C">
        <w:trPr>
          <w:cantSplit/>
          <w:trHeight w:hRule="exact" w:val="227"/>
        </w:trPr>
        <w:tc>
          <w:tcPr>
            <w:tcW w:w="567" w:type="dxa"/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Комаров Андрей Александрович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A16D4C">
        <w:trPr>
          <w:cantSplit/>
          <w:trHeight w:hRule="exact" w:val="227"/>
        </w:trPr>
        <w:tc>
          <w:tcPr>
            <w:tcW w:w="567" w:type="dxa"/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Кормышов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Евгений Иванович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A16D4C">
        <w:trPr>
          <w:cantSplit/>
          <w:trHeight w:hRule="exact" w:val="227"/>
        </w:trPr>
        <w:tc>
          <w:tcPr>
            <w:tcW w:w="567" w:type="dxa"/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Кузнецов Сергей Витальевич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A16D4C">
        <w:trPr>
          <w:cantSplit/>
          <w:trHeight w:hRule="exact" w:val="227"/>
        </w:trPr>
        <w:tc>
          <w:tcPr>
            <w:tcW w:w="567" w:type="dxa"/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Мухутдинова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Эмилия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Ахтямовна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402 436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A16D4C">
        <w:trPr>
          <w:cantSplit/>
          <w:trHeight w:hRule="exact" w:val="227"/>
        </w:trPr>
        <w:tc>
          <w:tcPr>
            <w:tcW w:w="567" w:type="dxa"/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Петрушина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A16D4C">
        <w:trPr>
          <w:cantSplit/>
          <w:trHeight w:hRule="exact" w:val="227"/>
        </w:trPr>
        <w:tc>
          <w:tcPr>
            <w:tcW w:w="567" w:type="dxa"/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Петрушов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Михаил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A16D4C">
        <w:trPr>
          <w:cantSplit/>
          <w:trHeight w:hRule="exact" w:val="227"/>
        </w:trPr>
        <w:tc>
          <w:tcPr>
            <w:tcW w:w="567" w:type="dxa"/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Пушкарёв Алексей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401 902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B93CA2">
        <w:trPr>
          <w:cantSplit/>
          <w:trHeight w:hRule="exact" w:val="22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Смоляженко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Андрей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401 879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B93CA2">
        <w:trPr>
          <w:cantSplit/>
          <w:trHeight w:hRule="exact" w:val="22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Ходжер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402 406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B93CA2">
        <w:trPr>
          <w:cantSplit/>
          <w:trHeight w:hRule="exact" w:val="22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Чебанюк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Денис Фёдорович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401 854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B93CA2">
        <w:trPr>
          <w:cantSplit/>
          <w:trHeight w:hRule="exact" w:val="22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034D" w:rsidRPr="005C0646" w:rsidRDefault="0072034D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2034D" w:rsidRPr="005C0646" w:rsidRDefault="0072034D" w:rsidP="00E73FF5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Шувалова Юлия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color w:val="000000"/>
                <w:sz w:val="18"/>
                <w:szCs w:val="18"/>
              </w:rPr>
              <w:t>402 382</w:t>
            </w:r>
          </w:p>
        </w:tc>
        <w:tc>
          <w:tcPr>
            <w:tcW w:w="2410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2034D" w:rsidRPr="005C0646" w:rsidRDefault="0072034D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34D" w:rsidRPr="005C0646" w:rsidTr="00B93CA2">
        <w:trPr>
          <w:cantSplit/>
          <w:trHeight w:hRule="exact" w:val="227"/>
        </w:trPr>
        <w:tc>
          <w:tcPr>
            <w:tcW w:w="4111" w:type="dxa"/>
            <w:gridSpan w:val="2"/>
            <w:vAlign w:val="center"/>
          </w:tcPr>
          <w:p w:rsidR="0072034D" w:rsidRPr="005C0646" w:rsidRDefault="0072034D" w:rsidP="00F5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от </w:t>
            </w:r>
            <w:proofErr w:type="gramStart"/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принявших</w:t>
            </w:r>
            <w:proofErr w:type="gramEnd"/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участие в общем собрании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4D" w:rsidRPr="005C0646" w:rsidRDefault="0072034D" w:rsidP="00720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2 901 566 (99,955%)</w:t>
            </w:r>
          </w:p>
          <w:p w:rsidR="0072034D" w:rsidRPr="005C0646" w:rsidRDefault="0072034D" w:rsidP="00393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2034D" w:rsidRPr="005C0646" w:rsidRDefault="0072034D" w:rsidP="0072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b/>
                <w:sz w:val="18"/>
                <w:szCs w:val="18"/>
              </w:rPr>
              <w:t>77 (0,003%)</w:t>
            </w:r>
          </w:p>
          <w:p w:rsidR="0072034D" w:rsidRPr="005C0646" w:rsidRDefault="0072034D" w:rsidP="0039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034D" w:rsidRPr="005C0646" w:rsidRDefault="0072034D" w:rsidP="0072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b/>
                <w:sz w:val="18"/>
                <w:szCs w:val="18"/>
              </w:rPr>
              <w:t>252 (0,009%)</w:t>
            </w:r>
          </w:p>
          <w:p w:rsidR="0072034D" w:rsidRPr="005C0646" w:rsidRDefault="0072034D" w:rsidP="0039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034D" w:rsidRPr="005C0646" w:rsidTr="00763A02">
        <w:trPr>
          <w:cantSplit/>
          <w:trHeight w:hRule="exact" w:val="452"/>
        </w:trPr>
        <w:tc>
          <w:tcPr>
            <w:tcW w:w="8647" w:type="dxa"/>
            <w:gridSpan w:val="4"/>
            <w:vAlign w:val="center"/>
          </w:tcPr>
          <w:p w:rsidR="0072034D" w:rsidRPr="005C0646" w:rsidRDefault="0072034D" w:rsidP="00763A0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Число кумулятивных голосов, которые не подсчитывались в связи с признанием бюллетеней </w:t>
            </w:r>
            <w:proofErr w:type="gramStart"/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 </w:t>
            </w:r>
          </w:p>
          <w:p w:rsidR="0072034D" w:rsidRPr="005C0646" w:rsidRDefault="0072034D" w:rsidP="0076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иным основаниям иным основаниям</w:t>
            </w:r>
          </w:p>
        </w:tc>
        <w:tc>
          <w:tcPr>
            <w:tcW w:w="2268" w:type="dxa"/>
            <w:vAlign w:val="center"/>
          </w:tcPr>
          <w:p w:rsidR="0072034D" w:rsidRPr="005C0646" w:rsidRDefault="0072034D" w:rsidP="00720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819 (0,028%)</w:t>
            </w:r>
          </w:p>
        </w:tc>
      </w:tr>
      <w:tr w:rsidR="0072034D" w:rsidRPr="005C0646" w:rsidTr="00393D10">
        <w:trPr>
          <w:cantSplit/>
          <w:trHeight w:hRule="exact" w:val="399"/>
        </w:trPr>
        <w:tc>
          <w:tcPr>
            <w:tcW w:w="8647" w:type="dxa"/>
            <w:gridSpan w:val="4"/>
            <w:vAlign w:val="center"/>
          </w:tcPr>
          <w:p w:rsidR="0072034D" w:rsidRPr="005C0646" w:rsidRDefault="0072034D" w:rsidP="0039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тем, что голоса по некоторым из сданных бюллетеней распределены не полностью</w:t>
            </w:r>
          </w:p>
        </w:tc>
        <w:tc>
          <w:tcPr>
            <w:tcW w:w="2268" w:type="dxa"/>
            <w:vAlign w:val="center"/>
          </w:tcPr>
          <w:p w:rsidR="0072034D" w:rsidRPr="005C0646" w:rsidRDefault="0072034D" w:rsidP="0072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151 (0,005%)</w:t>
            </w:r>
          </w:p>
        </w:tc>
      </w:tr>
    </w:tbl>
    <w:p w:rsidR="006520AC" w:rsidRPr="005C0646" w:rsidRDefault="006520AC" w:rsidP="00CC1F30">
      <w:pPr>
        <w:spacing w:after="0" w:line="16" w:lineRule="atLeast"/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520AC" w:rsidRPr="005C0646" w:rsidRDefault="006520AC" w:rsidP="00CC1F30">
      <w:pPr>
        <w:spacing w:after="0" w:line="16" w:lineRule="atLeast"/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181677" w:rsidRPr="005C0646" w:rsidRDefault="00181677" w:rsidP="00763A02">
      <w:pPr>
        <w:spacing w:before="60" w:after="6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 xml:space="preserve">Итоги голосования по </w:t>
      </w:r>
      <w:r w:rsidR="009065AB" w:rsidRPr="005C0646">
        <w:rPr>
          <w:rFonts w:ascii="Times New Roman" w:hAnsi="Times New Roman" w:cs="Times New Roman"/>
          <w:b/>
          <w:sz w:val="18"/>
          <w:szCs w:val="18"/>
        </w:rPr>
        <w:t xml:space="preserve">третьему </w:t>
      </w:r>
      <w:r w:rsidRPr="005C0646">
        <w:rPr>
          <w:rFonts w:ascii="Times New Roman" w:hAnsi="Times New Roman" w:cs="Times New Roman"/>
          <w:b/>
          <w:sz w:val="18"/>
          <w:szCs w:val="18"/>
        </w:rPr>
        <w:t>вопросу:</w:t>
      </w:r>
    </w:p>
    <w:tbl>
      <w:tblPr>
        <w:tblW w:w="10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3260"/>
        <w:gridCol w:w="850"/>
        <w:gridCol w:w="709"/>
        <w:gridCol w:w="992"/>
        <w:gridCol w:w="709"/>
        <w:gridCol w:w="992"/>
        <w:gridCol w:w="851"/>
        <w:gridCol w:w="1276"/>
        <w:gridCol w:w="1276"/>
      </w:tblGrid>
      <w:tr w:rsidR="009F2C80" w:rsidRPr="005C0646" w:rsidTr="009F2C80">
        <w:trPr>
          <w:cantSplit/>
          <w:trHeight w:val="338"/>
        </w:trPr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F5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кандидата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6520AC" w:rsidP="00F54413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ВОЗДЕРЖАЛСЯ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AC" w:rsidRPr="005C0646" w:rsidRDefault="006520AC" w:rsidP="00F54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hAnsi="Times New Roman" w:cs="Times New Roman"/>
                <w:b/>
                <w:sz w:val="16"/>
                <w:szCs w:val="16"/>
              </w:rPr>
              <w:t>НЕДЕЙСТВИТЕЛЬНЫЕ</w:t>
            </w:r>
            <w:r w:rsidR="009F2C80" w:rsidRPr="005C06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2C80" w:rsidRPr="005C0646" w:rsidRDefault="009F2C8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hAnsi="Times New Roman" w:cs="Times New Roman"/>
                <w:b/>
                <w:sz w:val="16"/>
                <w:szCs w:val="16"/>
              </w:rPr>
              <w:t>или по иным основаниям</w:t>
            </w:r>
          </w:p>
        </w:tc>
      </w:tr>
      <w:tr w:rsidR="009F2C80" w:rsidRPr="005C0646" w:rsidTr="009F2C80">
        <w:trPr>
          <w:cantSplit/>
          <w:trHeight w:val="170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F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5C0646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5C0646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5C0646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5C0646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72034D" w:rsidRPr="005C0646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074C85">
            <w:pPr>
              <w:spacing w:after="0" w:line="21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 xml:space="preserve">Анисимова Эльвира </w:t>
            </w: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Адильевна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413 657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99,75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ind w:left="-600" w:firstLine="600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0,22</w:t>
            </w:r>
          </w:p>
        </w:tc>
      </w:tr>
      <w:tr w:rsidR="0072034D" w:rsidRPr="005C0646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074C85">
            <w:pPr>
              <w:spacing w:after="0" w:line="21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 xml:space="preserve">Аушева Елена </w:t>
            </w: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Асмановна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401 787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96,89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11 905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2,87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0,23</w:t>
            </w:r>
          </w:p>
        </w:tc>
      </w:tr>
      <w:tr w:rsidR="0072034D" w:rsidRPr="005C0646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074C85">
            <w:pPr>
              <w:spacing w:after="0" w:line="21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Журко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Юлия Геннадиевна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401 763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96,88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11 901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2,87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0.23</w:t>
            </w:r>
          </w:p>
        </w:tc>
      </w:tr>
      <w:tr w:rsidR="0072034D" w:rsidRPr="005C0646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074C85">
            <w:pPr>
              <w:pStyle w:val="2"/>
              <w:spacing w:before="0" w:line="216" w:lineRule="auto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i w:val="0"/>
                <w:sz w:val="18"/>
                <w:szCs w:val="18"/>
              </w:rPr>
              <w:t>Мишина Елена Михайловна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12 042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401 530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96,83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0,22</w:t>
            </w:r>
          </w:p>
        </w:tc>
      </w:tr>
      <w:tr w:rsidR="0072034D" w:rsidRPr="005C0646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074C85">
            <w:pPr>
              <w:pStyle w:val="2"/>
              <w:spacing w:before="0" w:line="216" w:lineRule="auto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i w:val="0"/>
                <w:sz w:val="18"/>
                <w:szCs w:val="18"/>
              </w:rPr>
              <w:t>Тюменцева Татьяна Леонидовна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11 914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2,87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401 611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96,85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0,23</w:t>
            </w:r>
          </w:p>
        </w:tc>
      </w:tr>
    </w:tbl>
    <w:p w:rsidR="00740C09" w:rsidRPr="005C0646" w:rsidRDefault="004E5F53" w:rsidP="00502643">
      <w:pPr>
        <w:pStyle w:val="a3"/>
        <w:spacing w:before="60" w:after="60" w:line="240" w:lineRule="auto"/>
        <w:ind w:left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740C09" w:rsidRPr="005C0646">
        <w:rPr>
          <w:rFonts w:ascii="Times New Roman" w:hAnsi="Times New Roman" w:cs="Times New Roman"/>
          <w:b/>
          <w:sz w:val="18"/>
          <w:szCs w:val="18"/>
        </w:rPr>
        <w:t xml:space="preserve">Итоги голосования по </w:t>
      </w:r>
      <w:r w:rsidR="007E2E35" w:rsidRPr="005C0646">
        <w:rPr>
          <w:rFonts w:ascii="Times New Roman" w:hAnsi="Times New Roman" w:cs="Times New Roman"/>
          <w:b/>
          <w:sz w:val="18"/>
          <w:szCs w:val="18"/>
        </w:rPr>
        <w:t xml:space="preserve">четвертому </w:t>
      </w:r>
      <w:r w:rsidR="00740C09" w:rsidRPr="005C0646">
        <w:rPr>
          <w:rFonts w:ascii="Times New Roman" w:hAnsi="Times New Roman" w:cs="Times New Roman"/>
          <w:b/>
          <w:sz w:val="18"/>
          <w:szCs w:val="18"/>
        </w:rPr>
        <w:t>вопросу:</w:t>
      </w:r>
    </w:p>
    <w:tbl>
      <w:tblPr>
        <w:tblW w:w="10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3969"/>
        <w:gridCol w:w="992"/>
        <w:gridCol w:w="709"/>
        <w:gridCol w:w="992"/>
        <w:gridCol w:w="709"/>
        <w:gridCol w:w="851"/>
        <w:gridCol w:w="708"/>
        <w:gridCol w:w="993"/>
        <w:gridCol w:w="992"/>
      </w:tblGrid>
      <w:tr w:rsidR="009F2C80" w:rsidRPr="005C0646" w:rsidTr="00393D10">
        <w:trPr>
          <w:cantSplit/>
          <w:trHeight w:val="340"/>
        </w:trPr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F5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 кандидата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6520AC" w:rsidP="00F54413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AC" w:rsidRPr="005C0646" w:rsidRDefault="006520AC" w:rsidP="006520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НЕДЕЙСТВИТЕЛЬНЫЕ </w:t>
            </w:r>
          </w:p>
          <w:p w:rsidR="009F2C80" w:rsidRPr="005C0646" w:rsidRDefault="006520AC" w:rsidP="00652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06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или по иным </w:t>
            </w:r>
            <w:r w:rsidR="009F2C80" w:rsidRPr="005C064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основаниям</w:t>
            </w:r>
          </w:p>
        </w:tc>
      </w:tr>
      <w:tr w:rsidR="009F2C80" w:rsidRPr="005C0646" w:rsidTr="00393D10">
        <w:trPr>
          <w:cantSplit/>
          <w:trHeight w:val="332"/>
        </w:trPr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F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5C0646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5C0646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5C0646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5C0646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5C0646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72034D" w:rsidRPr="005C0646" w:rsidTr="00074C85">
        <w:trPr>
          <w:trHeight w:val="283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074C85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ООО АФ «</w:t>
            </w: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Кодастр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>», г</w:t>
            </w:r>
            <w:proofErr w:type="gramStart"/>
            <w:r w:rsidRPr="005C0646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5C0646">
              <w:rPr>
                <w:rFonts w:ascii="Times New Roman" w:hAnsi="Times New Roman"/>
                <w:sz w:val="18"/>
                <w:szCs w:val="18"/>
              </w:rPr>
              <w:t>мск,  ОРНЗ 11606080206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414 439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99,94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0,04</w:t>
            </w:r>
          </w:p>
        </w:tc>
      </w:tr>
      <w:tr w:rsidR="0072034D" w:rsidRPr="005C0646" w:rsidTr="00074C85">
        <w:trPr>
          <w:trHeight w:val="283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074C85">
            <w:pPr>
              <w:keepNext/>
              <w:spacing w:after="0" w:line="240" w:lineRule="auto"/>
              <w:ind w:left="34" w:right="-108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ИнвестАудит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>», ОРНЗ 11806011360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414 163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99,87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72034D" w:rsidRPr="005C0646" w:rsidRDefault="0072034D" w:rsidP="008B353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0,06</w:t>
            </w:r>
          </w:p>
        </w:tc>
      </w:tr>
    </w:tbl>
    <w:p w:rsidR="0072034D" w:rsidRPr="005C0646" w:rsidRDefault="0072034D" w:rsidP="00CC1F30">
      <w:pPr>
        <w:pStyle w:val="a3"/>
        <w:spacing w:after="120" w:line="16" w:lineRule="atLeast"/>
        <w:ind w:left="142" w:right="142"/>
        <w:contextualSpacing w:val="0"/>
        <w:rPr>
          <w:rFonts w:ascii="Times New Roman" w:hAnsi="Times New Roman" w:cs="Times New Roman"/>
          <w:b/>
          <w:sz w:val="18"/>
          <w:szCs w:val="18"/>
        </w:rPr>
      </w:pPr>
    </w:p>
    <w:p w:rsidR="00421EED" w:rsidRPr="005C0646" w:rsidRDefault="00421EED" w:rsidP="00CC1F30">
      <w:pPr>
        <w:pStyle w:val="a3"/>
        <w:spacing w:after="120" w:line="16" w:lineRule="atLeast"/>
        <w:ind w:left="142" w:right="142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>Формулировки решений, принятых общим собранием по каждому вопросу повестки дня общего собрания:</w:t>
      </w:r>
    </w:p>
    <w:p w:rsidR="00031A7B" w:rsidRPr="005C0646" w:rsidRDefault="00031A7B" w:rsidP="00031A7B">
      <w:pPr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5C0646">
        <w:rPr>
          <w:rFonts w:ascii="Times New Roman" w:hAnsi="Times New Roman"/>
          <w:sz w:val="18"/>
          <w:szCs w:val="18"/>
        </w:rPr>
        <w:t>1.Прибыль, полученную Обществом по итогам 2021 финансового года распределить следующим образом:</w:t>
      </w:r>
    </w:p>
    <w:p w:rsidR="00031A7B" w:rsidRPr="005C0646" w:rsidRDefault="00031A7B" w:rsidP="00031A7B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0646">
        <w:rPr>
          <w:rFonts w:ascii="Times New Roman" w:hAnsi="Times New Roman"/>
          <w:sz w:val="18"/>
          <w:szCs w:val="18"/>
        </w:rPr>
        <w:t>- направить на формирование резервного фонда ПАО «ИРП» 1 033 348 (Один миллион тридцать три тысячи триста сорок восемь) рублей;</w:t>
      </w:r>
    </w:p>
    <w:p w:rsidR="00031A7B" w:rsidRPr="005C0646" w:rsidRDefault="00031A7B" w:rsidP="00031A7B">
      <w:pPr>
        <w:pStyle w:val="a3"/>
        <w:tabs>
          <w:tab w:val="left" w:pos="2660"/>
          <w:tab w:val="left" w:pos="107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646">
        <w:rPr>
          <w:rFonts w:ascii="Times New Roman" w:hAnsi="Times New Roman"/>
          <w:sz w:val="18"/>
          <w:szCs w:val="18"/>
        </w:rPr>
        <w:t>- оставшуюся чистую прибыль не распределять, дивиденды не выплачивать.</w:t>
      </w:r>
    </w:p>
    <w:p w:rsidR="009F7F1A" w:rsidRPr="005C0646" w:rsidRDefault="00031A7B" w:rsidP="00FA7438">
      <w:pPr>
        <w:pStyle w:val="a3"/>
        <w:tabs>
          <w:tab w:val="left" w:pos="426"/>
        </w:tabs>
        <w:spacing w:before="120" w:after="80" w:line="240" w:lineRule="auto"/>
        <w:ind w:left="142" w:right="142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0646">
        <w:rPr>
          <w:rFonts w:ascii="Times New Roman" w:eastAsia="Times New Roman" w:hAnsi="Times New Roman" w:cs="Times New Roman"/>
          <w:sz w:val="18"/>
          <w:szCs w:val="18"/>
        </w:rPr>
        <w:t>2.</w:t>
      </w:r>
      <w:r w:rsidR="009F7F1A" w:rsidRPr="005C0646">
        <w:rPr>
          <w:rFonts w:ascii="Times New Roman" w:eastAsia="Times New Roman" w:hAnsi="Times New Roman" w:cs="Times New Roman"/>
          <w:sz w:val="18"/>
          <w:szCs w:val="18"/>
        </w:rPr>
        <w:t xml:space="preserve">Избрать Совет директоров Общества в следующем составе: </w:t>
      </w:r>
    </w:p>
    <w:tbl>
      <w:tblPr>
        <w:tblW w:w="8223" w:type="dxa"/>
        <w:tblInd w:w="108" w:type="dxa"/>
        <w:tblLayout w:type="fixed"/>
        <w:tblLook w:val="0000"/>
      </w:tblPr>
      <w:tblGrid>
        <w:gridCol w:w="567"/>
        <w:gridCol w:w="3828"/>
        <w:gridCol w:w="3828"/>
      </w:tblGrid>
      <w:tr w:rsidR="00074C85" w:rsidRPr="005C0646" w:rsidTr="00074C85">
        <w:trPr>
          <w:cantSplit/>
          <w:trHeight w:hRule="exact" w:val="227"/>
        </w:trPr>
        <w:tc>
          <w:tcPr>
            <w:tcW w:w="567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Бабичев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Андрей Григорьевич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74C85" w:rsidRPr="005C0646" w:rsidTr="00074C85">
        <w:trPr>
          <w:cantSplit/>
          <w:trHeight w:hRule="exact" w:val="227"/>
        </w:trPr>
        <w:tc>
          <w:tcPr>
            <w:tcW w:w="567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Мухутдинова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Эмилия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Ахтямовна</w:t>
            </w:r>
            <w:proofErr w:type="spellEnd"/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74C85" w:rsidRPr="005C0646" w:rsidTr="00074C85">
        <w:trPr>
          <w:cantSplit/>
          <w:trHeight w:hRule="exact" w:val="227"/>
        </w:trPr>
        <w:tc>
          <w:tcPr>
            <w:tcW w:w="567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Пушкарёв Алексей Иванович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74C85" w:rsidRPr="005C0646" w:rsidTr="00074C85">
        <w:trPr>
          <w:cantSplit/>
          <w:trHeight w:hRule="exact" w:val="227"/>
        </w:trPr>
        <w:tc>
          <w:tcPr>
            <w:tcW w:w="567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Смоляженко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Андрей Алексеевич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74C85" w:rsidRPr="005C0646" w:rsidTr="00074C85">
        <w:trPr>
          <w:cantSplit/>
          <w:trHeight w:hRule="exact" w:val="227"/>
        </w:trPr>
        <w:tc>
          <w:tcPr>
            <w:tcW w:w="567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Ходжер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74C85" w:rsidRPr="005C0646" w:rsidTr="00074C85">
        <w:trPr>
          <w:cantSplit/>
          <w:trHeight w:hRule="exact" w:val="227"/>
        </w:trPr>
        <w:tc>
          <w:tcPr>
            <w:tcW w:w="567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Чебанюк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Денис Фёдорович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74C85" w:rsidRPr="005C0646" w:rsidTr="00074C85">
        <w:trPr>
          <w:cantSplit/>
          <w:trHeight w:hRule="exact" w:val="227"/>
        </w:trPr>
        <w:tc>
          <w:tcPr>
            <w:tcW w:w="567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>Шувалова Юлия Игоревна</w:t>
            </w:r>
          </w:p>
        </w:tc>
        <w:tc>
          <w:tcPr>
            <w:tcW w:w="3828" w:type="dxa"/>
            <w:vAlign w:val="center"/>
          </w:tcPr>
          <w:p w:rsidR="00074C85" w:rsidRPr="005C0646" w:rsidRDefault="00074C85" w:rsidP="00074C85">
            <w:pPr>
              <w:tabs>
                <w:tab w:val="left" w:pos="0"/>
                <w:tab w:val="left" w:pos="426"/>
                <w:tab w:val="left" w:pos="1070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31A7B" w:rsidRPr="005C0646" w:rsidRDefault="00031A7B" w:rsidP="00031A7B">
      <w:pPr>
        <w:pStyle w:val="a3"/>
        <w:tabs>
          <w:tab w:val="left" w:pos="426"/>
        </w:tabs>
        <w:spacing w:before="80" w:after="80" w:line="240" w:lineRule="auto"/>
        <w:ind w:left="142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4640" w:rsidRPr="005C0646" w:rsidRDefault="00031A7B" w:rsidP="00031A7B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142" w:right="-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0646">
        <w:rPr>
          <w:rFonts w:ascii="Times New Roman" w:eastAsia="Times New Roman" w:hAnsi="Times New Roman" w:cs="Times New Roman"/>
          <w:sz w:val="18"/>
          <w:szCs w:val="18"/>
        </w:rPr>
        <w:t>3.Избрать Р</w:t>
      </w:r>
      <w:r w:rsidR="00763A02" w:rsidRPr="005C0646">
        <w:rPr>
          <w:rFonts w:ascii="Times New Roman" w:eastAsia="Times New Roman" w:hAnsi="Times New Roman" w:cs="Times New Roman"/>
          <w:sz w:val="18"/>
          <w:szCs w:val="18"/>
        </w:rPr>
        <w:t xml:space="preserve">евизионную комиссию Общества в следующем составе: </w:t>
      </w:r>
    </w:p>
    <w:tbl>
      <w:tblPr>
        <w:tblW w:w="14036" w:type="dxa"/>
        <w:tblInd w:w="675" w:type="dxa"/>
        <w:tblLayout w:type="fixed"/>
        <w:tblLook w:val="0000"/>
      </w:tblPr>
      <w:tblGrid>
        <w:gridCol w:w="426"/>
        <w:gridCol w:w="6805"/>
        <w:gridCol w:w="6805"/>
      </w:tblGrid>
      <w:tr w:rsidR="00074C85" w:rsidRPr="005C0646" w:rsidTr="00074C85">
        <w:trPr>
          <w:trHeight w:hRule="exact" w:val="227"/>
        </w:trPr>
        <w:tc>
          <w:tcPr>
            <w:tcW w:w="426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805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 xml:space="preserve">Анисимова Эльвира </w:t>
            </w: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Адильевна</w:t>
            </w:r>
            <w:proofErr w:type="spellEnd"/>
          </w:p>
        </w:tc>
        <w:tc>
          <w:tcPr>
            <w:tcW w:w="6805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74C85" w:rsidRPr="005C0646" w:rsidTr="00074C85">
        <w:trPr>
          <w:trHeight w:hRule="exact" w:val="227"/>
        </w:trPr>
        <w:tc>
          <w:tcPr>
            <w:tcW w:w="426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805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C0646">
              <w:rPr>
                <w:rFonts w:ascii="Times New Roman" w:hAnsi="Times New Roman"/>
                <w:sz w:val="18"/>
                <w:szCs w:val="18"/>
              </w:rPr>
              <w:t xml:space="preserve">Аушева Елена </w:t>
            </w: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Асмановна</w:t>
            </w:r>
            <w:proofErr w:type="spellEnd"/>
          </w:p>
        </w:tc>
        <w:tc>
          <w:tcPr>
            <w:tcW w:w="6805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74C85" w:rsidRPr="005C0646" w:rsidTr="00074C85">
        <w:trPr>
          <w:trHeight w:hRule="exact" w:val="227"/>
        </w:trPr>
        <w:tc>
          <w:tcPr>
            <w:tcW w:w="426" w:type="dxa"/>
            <w:vAlign w:val="center"/>
          </w:tcPr>
          <w:p w:rsidR="00074C85" w:rsidRPr="005C0646" w:rsidRDefault="00074C85" w:rsidP="00074C85">
            <w:pPr>
              <w:tabs>
                <w:tab w:val="left" w:pos="127"/>
              </w:tabs>
              <w:spacing w:after="0" w:line="240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C06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5C06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05" w:type="dxa"/>
            <w:vAlign w:val="center"/>
          </w:tcPr>
          <w:p w:rsidR="00074C85" w:rsidRPr="005C0646" w:rsidRDefault="00074C85" w:rsidP="00074C85">
            <w:pPr>
              <w:spacing w:after="0" w:line="240" w:lineRule="auto"/>
              <w:ind w:left="34" w:right="-108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5C0646">
              <w:rPr>
                <w:rFonts w:ascii="Times New Roman" w:hAnsi="Times New Roman"/>
                <w:sz w:val="18"/>
                <w:szCs w:val="18"/>
              </w:rPr>
              <w:t>Журко</w:t>
            </w:r>
            <w:proofErr w:type="spellEnd"/>
            <w:r w:rsidRPr="005C0646">
              <w:rPr>
                <w:rFonts w:ascii="Times New Roman" w:hAnsi="Times New Roman"/>
                <w:sz w:val="18"/>
                <w:szCs w:val="18"/>
              </w:rPr>
              <w:t xml:space="preserve"> Юлия Геннадиевна</w:t>
            </w:r>
          </w:p>
        </w:tc>
        <w:tc>
          <w:tcPr>
            <w:tcW w:w="6805" w:type="dxa"/>
            <w:vAlign w:val="center"/>
          </w:tcPr>
          <w:p w:rsidR="00074C85" w:rsidRPr="005C0646" w:rsidRDefault="00074C85" w:rsidP="00074C85">
            <w:pPr>
              <w:pStyle w:val="2"/>
              <w:spacing w:before="0" w:line="240" w:lineRule="auto"/>
              <w:ind w:right="-108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5C0646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274640" w:rsidRPr="005C0646" w:rsidRDefault="00031A7B" w:rsidP="00031A7B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142" w:right="-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0646">
        <w:rPr>
          <w:rStyle w:val="FontStyle27"/>
        </w:rPr>
        <w:t>4.</w:t>
      </w:r>
      <w:r w:rsidRPr="005C0646">
        <w:rPr>
          <w:sz w:val="18"/>
          <w:szCs w:val="18"/>
        </w:rPr>
        <w:t xml:space="preserve"> </w:t>
      </w:r>
      <w:r w:rsidRPr="005C0646">
        <w:rPr>
          <w:rStyle w:val="FontStyle27"/>
        </w:rPr>
        <w:t xml:space="preserve">Утвердить Аудитором Общества на 2022 год для обязательного ежегодного аудита </w:t>
      </w:r>
      <w:r w:rsidR="00074C85" w:rsidRPr="005C0646">
        <w:rPr>
          <w:rFonts w:ascii="Times New Roman" w:hAnsi="Times New Roman"/>
          <w:sz w:val="18"/>
          <w:szCs w:val="18"/>
        </w:rPr>
        <w:t>ООО АФ «</w:t>
      </w:r>
      <w:proofErr w:type="spellStart"/>
      <w:r w:rsidR="00074C85" w:rsidRPr="005C0646">
        <w:rPr>
          <w:rFonts w:ascii="Times New Roman" w:hAnsi="Times New Roman"/>
          <w:sz w:val="18"/>
          <w:szCs w:val="18"/>
        </w:rPr>
        <w:t>Кодастр</w:t>
      </w:r>
      <w:proofErr w:type="spellEnd"/>
      <w:r w:rsidR="00074C85" w:rsidRPr="005C0646">
        <w:rPr>
          <w:rFonts w:ascii="Times New Roman" w:hAnsi="Times New Roman"/>
          <w:sz w:val="18"/>
          <w:szCs w:val="18"/>
        </w:rPr>
        <w:t>», г</w:t>
      </w:r>
      <w:proofErr w:type="gramStart"/>
      <w:r w:rsidR="00074C85" w:rsidRPr="005C0646">
        <w:rPr>
          <w:rFonts w:ascii="Times New Roman" w:hAnsi="Times New Roman"/>
          <w:sz w:val="18"/>
          <w:szCs w:val="18"/>
        </w:rPr>
        <w:t>.О</w:t>
      </w:r>
      <w:proofErr w:type="gramEnd"/>
      <w:r w:rsidR="00074C85" w:rsidRPr="005C0646">
        <w:rPr>
          <w:rFonts w:ascii="Times New Roman" w:hAnsi="Times New Roman"/>
          <w:sz w:val="18"/>
          <w:szCs w:val="18"/>
        </w:rPr>
        <w:t>мск, ОРНЗ 11606080206.</w:t>
      </w:r>
    </w:p>
    <w:p w:rsidR="009F7F1A" w:rsidRPr="005C0646" w:rsidRDefault="009F7F1A" w:rsidP="00393D10">
      <w:pPr>
        <w:widowControl w:val="0"/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>Принятие решений общим собранием и состав лиц, принявших участие в собрании, подтвержден</w:t>
      </w:r>
      <w:r w:rsidR="007131DC">
        <w:rPr>
          <w:rFonts w:ascii="Times New Roman" w:hAnsi="Times New Roman" w:cs="Times New Roman"/>
          <w:b/>
          <w:sz w:val="18"/>
          <w:szCs w:val="18"/>
        </w:rPr>
        <w:t>ы</w:t>
      </w:r>
      <w:bookmarkStart w:id="0" w:name="_GoBack"/>
      <w:bookmarkEnd w:id="0"/>
      <w:r w:rsidRPr="005C0646">
        <w:rPr>
          <w:rFonts w:ascii="Times New Roman" w:hAnsi="Times New Roman" w:cs="Times New Roman"/>
          <w:b/>
          <w:sz w:val="18"/>
          <w:szCs w:val="18"/>
        </w:rPr>
        <w:t xml:space="preserve"> регистратором Общества - </w:t>
      </w:r>
      <w:r w:rsidRPr="005C0646">
        <w:rPr>
          <w:rFonts w:ascii="Times New Roman" w:hAnsi="Times New Roman" w:cs="Times New Roman"/>
          <w:sz w:val="18"/>
          <w:szCs w:val="18"/>
        </w:rPr>
        <w:t>Акционерным обществом «Сургутинвестнефть» (АО «Сургутинвестнефть»), Тюменский филиал, ОГРН 1028600588246 от 18.10.2002г., ИНН 8602039063 лицензия на осуществление деятельности по ведению реестра выдана ФСФР России № 10-000-1-00324 от 24.06.2004 года без ограничения срока действия.</w:t>
      </w:r>
    </w:p>
    <w:p w:rsidR="009F7F1A" w:rsidRPr="005C0646" w:rsidRDefault="009F7F1A" w:rsidP="00502643">
      <w:pPr>
        <w:widowControl w:val="0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>Место нахождения и адрес регистратора:</w:t>
      </w:r>
      <w:r w:rsidRPr="005C0646">
        <w:rPr>
          <w:rFonts w:ascii="Times New Roman" w:hAnsi="Times New Roman" w:cs="Times New Roman"/>
          <w:sz w:val="18"/>
          <w:szCs w:val="18"/>
        </w:rPr>
        <w:t xml:space="preserve"> 628415, Ханты-Мансийский автономный округ-Югра, г. Сургут, ул. Энтузиастов, д.52</w:t>
      </w:r>
      <w:r w:rsidR="00763A02" w:rsidRPr="005C0646">
        <w:rPr>
          <w:rFonts w:ascii="Times New Roman" w:hAnsi="Times New Roman" w:cs="Times New Roman"/>
          <w:sz w:val="18"/>
          <w:szCs w:val="18"/>
        </w:rPr>
        <w:t>/1.</w:t>
      </w:r>
    </w:p>
    <w:p w:rsidR="009F7F1A" w:rsidRPr="005C0646" w:rsidRDefault="009F7F1A" w:rsidP="00502643">
      <w:pPr>
        <w:widowControl w:val="0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>Адрес Тюменского филиала АО «Сургутинвестнефть»</w:t>
      </w:r>
      <w:r w:rsidRPr="005C0646">
        <w:rPr>
          <w:rFonts w:ascii="Times New Roman" w:hAnsi="Times New Roman" w:cs="Times New Roman"/>
          <w:sz w:val="18"/>
          <w:szCs w:val="18"/>
        </w:rPr>
        <w:t>: 625019, Тюменская область, г</w:t>
      </w:r>
      <w:proofErr w:type="gramStart"/>
      <w:r w:rsidRPr="005C0646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5C0646">
        <w:rPr>
          <w:rFonts w:ascii="Times New Roman" w:hAnsi="Times New Roman" w:cs="Times New Roman"/>
          <w:sz w:val="18"/>
          <w:szCs w:val="18"/>
        </w:rPr>
        <w:t>юмень, ул.Республики, д.209, офис 603.</w:t>
      </w:r>
    </w:p>
    <w:p w:rsidR="00803594" w:rsidRPr="005C0646" w:rsidRDefault="00803594" w:rsidP="00502643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0646">
        <w:rPr>
          <w:rFonts w:ascii="Times New Roman" w:eastAsia="Times New Roman" w:hAnsi="Times New Roman" w:cs="Times New Roman"/>
          <w:b/>
          <w:sz w:val="18"/>
          <w:szCs w:val="18"/>
        </w:rPr>
        <w:t>Уполномоченные лица регистратора</w:t>
      </w:r>
      <w:r w:rsidR="009F7F1A" w:rsidRPr="005C0646">
        <w:rPr>
          <w:rFonts w:ascii="Times New Roman" w:eastAsia="Times New Roman" w:hAnsi="Times New Roman" w:cs="Times New Roman"/>
          <w:sz w:val="18"/>
          <w:szCs w:val="18"/>
        </w:rPr>
        <w:t xml:space="preserve">: Директор Тюменского филиала АО «Сургутинвестнефть» </w:t>
      </w:r>
      <w:r w:rsidRPr="005C0646">
        <w:rPr>
          <w:rFonts w:ascii="Times New Roman" w:eastAsia="Times New Roman" w:hAnsi="Times New Roman" w:cs="Times New Roman"/>
          <w:sz w:val="18"/>
          <w:szCs w:val="18"/>
        </w:rPr>
        <w:t xml:space="preserve">Башкина Лидия Ивановна, </w:t>
      </w:r>
      <w:r w:rsidR="009F7F1A" w:rsidRPr="005C0646">
        <w:rPr>
          <w:rFonts w:ascii="Times New Roman" w:eastAsia="Times New Roman" w:hAnsi="Times New Roman" w:cs="Times New Roman"/>
          <w:sz w:val="18"/>
          <w:szCs w:val="18"/>
        </w:rPr>
        <w:t xml:space="preserve">Кочерова Анна Павловна, </w:t>
      </w:r>
      <w:r w:rsidRPr="005C0646">
        <w:rPr>
          <w:rFonts w:ascii="Times New Roman" w:eastAsia="Times New Roman" w:hAnsi="Times New Roman" w:cs="Times New Roman"/>
          <w:sz w:val="18"/>
          <w:szCs w:val="18"/>
        </w:rPr>
        <w:t>Грязнова Ирина Дмитриев</w:t>
      </w:r>
      <w:r w:rsidR="009F7F1A" w:rsidRPr="005C0646">
        <w:rPr>
          <w:rFonts w:ascii="Times New Roman" w:eastAsia="Times New Roman" w:hAnsi="Times New Roman" w:cs="Times New Roman"/>
          <w:sz w:val="18"/>
          <w:szCs w:val="18"/>
        </w:rPr>
        <w:t>на.</w:t>
      </w:r>
    </w:p>
    <w:p w:rsidR="00F00DB7" w:rsidRPr="005C0646" w:rsidRDefault="00E873AF" w:rsidP="007E2E35">
      <w:pPr>
        <w:tabs>
          <w:tab w:val="left" w:pos="4536"/>
        </w:tabs>
        <w:spacing w:after="0" w:line="16" w:lineRule="atLeas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393D10" w:rsidRPr="005C0646" w:rsidRDefault="00393D10" w:rsidP="00393D10">
      <w:pPr>
        <w:tabs>
          <w:tab w:val="left" w:pos="4536"/>
        </w:tabs>
        <w:spacing w:after="0" w:line="16" w:lineRule="atLeas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sz w:val="18"/>
          <w:szCs w:val="18"/>
        </w:rPr>
        <w:t xml:space="preserve">Дата составления отчета </w:t>
      </w:r>
      <w:r w:rsidR="00074C85" w:rsidRPr="005C0646">
        <w:rPr>
          <w:rFonts w:ascii="Times New Roman" w:hAnsi="Times New Roman" w:cs="Times New Roman"/>
          <w:sz w:val="18"/>
          <w:szCs w:val="18"/>
        </w:rPr>
        <w:t xml:space="preserve">об итогах голосования </w:t>
      </w:r>
      <w:r w:rsidR="007F12A7">
        <w:rPr>
          <w:rFonts w:ascii="Times New Roman" w:hAnsi="Times New Roman" w:cs="Times New Roman"/>
          <w:sz w:val="18"/>
          <w:szCs w:val="18"/>
        </w:rPr>
        <w:t>14</w:t>
      </w:r>
      <w:r w:rsidR="00031A7B" w:rsidRPr="005C0646">
        <w:rPr>
          <w:rFonts w:ascii="Times New Roman" w:hAnsi="Times New Roman" w:cs="Times New Roman"/>
          <w:sz w:val="18"/>
          <w:szCs w:val="18"/>
        </w:rPr>
        <w:t xml:space="preserve"> июня 2022 </w:t>
      </w:r>
      <w:r w:rsidRPr="005C0646">
        <w:rPr>
          <w:rFonts w:ascii="Times New Roman" w:hAnsi="Times New Roman" w:cs="Times New Roman"/>
          <w:sz w:val="18"/>
          <w:szCs w:val="18"/>
        </w:rPr>
        <w:t xml:space="preserve"> года</w:t>
      </w:r>
      <w:r w:rsidR="00074C85" w:rsidRPr="005C0646">
        <w:rPr>
          <w:rFonts w:ascii="Times New Roman" w:hAnsi="Times New Roman" w:cs="Times New Roman"/>
          <w:sz w:val="18"/>
          <w:szCs w:val="18"/>
        </w:rPr>
        <w:t>.</w:t>
      </w:r>
    </w:p>
    <w:p w:rsidR="00393D10" w:rsidRPr="005C0646" w:rsidRDefault="00502643" w:rsidP="001260BA">
      <w:pPr>
        <w:tabs>
          <w:tab w:val="left" w:pos="4536"/>
        </w:tabs>
        <w:spacing w:after="0" w:line="280" w:lineRule="exac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44B87" w:rsidRPr="005C0646" w:rsidRDefault="00344B87" w:rsidP="001260BA">
      <w:pPr>
        <w:tabs>
          <w:tab w:val="left" w:pos="4536"/>
        </w:tabs>
        <w:spacing w:after="0" w:line="280" w:lineRule="exac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 xml:space="preserve">Председатель собрания </w:t>
      </w:r>
      <w:r w:rsidR="007E2E35" w:rsidRPr="005C0646">
        <w:rPr>
          <w:rFonts w:ascii="Times New Roman" w:hAnsi="Times New Roman" w:cs="Times New Roman"/>
          <w:b/>
          <w:sz w:val="18"/>
          <w:szCs w:val="18"/>
        </w:rPr>
        <w:t xml:space="preserve">________________ </w:t>
      </w:r>
      <w:r w:rsidR="006D7F2A" w:rsidRPr="005C0646">
        <w:rPr>
          <w:rFonts w:ascii="Times New Roman" w:hAnsi="Times New Roman" w:cs="Times New Roman"/>
          <w:b/>
          <w:sz w:val="18"/>
          <w:szCs w:val="18"/>
        </w:rPr>
        <w:t xml:space="preserve">А.А. </w:t>
      </w:r>
      <w:proofErr w:type="spellStart"/>
      <w:r w:rsidR="006D7F2A" w:rsidRPr="005C0646">
        <w:rPr>
          <w:rFonts w:ascii="Times New Roman" w:hAnsi="Times New Roman" w:cs="Times New Roman"/>
          <w:b/>
          <w:sz w:val="18"/>
          <w:szCs w:val="18"/>
        </w:rPr>
        <w:t>Смоляженко</w:t>
      </w:r>
      <w:proofErr w:type="spellEnd"/>
    </w:p>
    <w:p w:rsidR="007E2E35" w:rsidRPr="005C0646" w:rsidRDefault="00E873AF" w:rsidP="00502643">
      <w:pPr>
        <w:tabs>
          <w:tab w:val="left" w:pos="4536"/>
        </w:tabs>
        <w:spacing w:before="240" w:after="0" w:line="240" w:lineRule="auto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064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4B87" w:rsidRPr="005C0646">
        <w:rPr>
          <w:rFonts w:ascii="Times New Roman" w:hAnsi="Times New Roman" w:cs="Times New Roman"/>
          <w:b/>
          <w:sz w:val="18"/>
          <w:szCs w:val="18"/>
        </w:rPr>
        <w:t>Секретарь собрания</w:t>
      </w:r>
      <w:r w:rsidR="007E2E35" w:rsidRPr="005C0646">
        <w:rPr>
          <w:rFonts w:ascii="Times New Roman" w:hAnsi="Times New Roman" w:cs="Times New Roman"/>
          <w:b/>
          <w:sz w:val="18"/>
          <w:szCs w:val="18"/>
        </w:rPr>
        <w:t xml:space="preserve"> ______________</w:t>
      </w:r>
      <w:r w:rsidR="006D7F2A" w:rsidRPr="005C0646">
        <w:rPr>
          <w:rFonts w:ascii="Times New Roman" w:hAnsi="Times New Roman" w:cs="Times New Roman"/>
          <w:b/>
          <w:sz w:val="18"/>
          <w:szCs w:val="18"/>
        </w:rPr>
        <w:t>А.И. Пушкарев</w:t>
      </w:r>
    </w:p>
    <w:p w:rsidR="007E2E35" w:rsidRPr="005C0646" w:rsidRDefault="007E2E35" w:rsidP="007E2E35">
      <w:pPr>
        <w:tabs>
          <w:tab w:val="left" w:pos="4536"/>
        </w:tabs>
        <w:spacing w:after="0" w:line="16" w:lineRule="atLeast"/>
        <w:ind w:left="142" w:right="34"/>
        <w:jc w:val="both"/>
        <w:rPr>
          <w:rFonts w:ascii="Times New Roman" w:hAnsi="Times New Roman" w:cs="Times New Roman"/>
          <w:sz w:val="18"/>
          <w:szCs w:val="18"/>
        </w:rPr>
      </w:pPr>
    </w:p>
    <w:sectPr w:rsidR="007E2E35" w:rsidRPr="005C0646" w:rsidSect="00763A0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3C3"/>
    <w:multiLevelType w:val="hybridMultilevel"/>
    <w:tmpl w:val="333282B6"/>
    <w:lvl w:ilvl="0" w:tplc="21CCD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0BE"/>
    <w:multiLevelType w:val="hybridMultilevel"/>
    <w:tmpl w:val="21C0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BE5"/>
    <w:multiLevelType w:val="hybridMultilevel"/>
    <w:tmpl w:val="C1FEB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B39B2"/>
    <w:multiLevelType w:val="hybridMultilevel"/>
    <w:tmpl w:val="C37A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086A"/>
    <w:multiLevelType w:val="hybridMultilevel"/>
    <w:tmpl w:val="099C0B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FDF627E"/>
    <w:multiLevelType w:val="hybridMultilevel"/>
    <w:tmpl w:val="6DC4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790"/>
    <w:multiLevelType w:val="hybridMultilevel"/>
    <w:tmpl w:val="A8E4C0B4"/>
    <w:lvl w:ilvl="0" w:tplc="D4184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4A93"/>
    <w:multiLevelType w:val="hybridMultilevel"/>
    <w:tmpl w:val="6814597A"/>
    <w:lvl w:ilvl="0" w:tplc="66CE6A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912CBD"/>
    <w:multiLevelType w:val="hybridMultilevel"/>
    <w:tmpl w:val="A91E7032"/>
    <w:lvl w:ilvl="0" w:tplc="B6B84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1E66"/>
    <w:multiLevelType w:val="hybridMultilevel"/>
    <w:tmpl w:val="EC7ABA9A"/>
    <w:lvl w:ilvl="0" w:tplc="7DBCF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4A7599"/>
    <w:multiLevelType w:val="hybridMultilevel"/>
    <w:tmpl w:val="9096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37E53"/>
    <w:multiLevelType w:val="hybridMultilevel"/>
    <w:tmpl w:val="B98A975A"/>
    <w:lvl w:ilvl="0" w:tplc="767CD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A6EBA"/>
    <w:multiLevelType w:val="hybridMultilevel"/>
    <w:tmpl w:val="51A8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04A0"/>
    <w:multiLevelType w:val="hybridMultilevel"/>
    <w:tmpl w:val="4E84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CB2B24"/>
    <w:rsid w:val="00031A7B"/>
    <w:rsid w:val="00053129"/>
    <w:rsid w:val="00055A86"/>
    <w:rsid w:val="00073C2D"/>
    <w:rsid w:val="00074C85"/>
    <w:rsid w:val="00076AD1"/>
    <w:rsid w:val="00124604"/>
    <w:rsid w:val="001260BA"/>
    <w:rsid w:val="00131165"/>
    <w:rsid w:val="001537A1"/>
    <w:rsid w:val="00181677"/>
    <w:rsid w:val="001B0E47"/>
    <w:rsid w:val="001B375A"/>
    <w:rsid w:val="00240E64"/>
    <w:rsid w:val="00274640"/>
    <w:rsid w:val="00295594"/>
    <w:rsid w:val="002C670C"/>
    <w:rsid w:val="00344B87"/>
    <w:rsid w:val="003510ED"/>
    <w:rsid w:val="0035798F"/>
    <w:rsid w:val="00363706"/>
    <w:rsid w:val="00366DB4"/>
    <w:rsid w:val="0036723A"/>
    <w:rsid w:val="003737D3"/>
    <w:rsid w:val="00393D10"/>
    <w:rsid w:val="003A5EB1"/>
    <w:rsid w:val="00421810"/>
    <w:rsid w:val="00421EED"/>
    <w:rsid w:val="00424B43"/>
    <w:rsid w:val="0043304F"/>
    <w:rsid w:val="004574EA"/>
    <w:rsid w:val="004631E6"/>
    <w:rsid w:val="0049550D"/>
    <w:rsid w:val="004976BD"/>
    <w:rsid w:val="004A3DBC"/>
    <w:rsid w:val="004E1789"/>
    <w:rsid w:val="004E5F53"/>
    <w:rsid w:val="004E66F1"/>
    <w:rsid w:val="004F09BA"/>
    <w:rsid w:val="00502643"/>
    <w:rsid w:val="005037D7"/>
    <w:rsid w:val="005C0646"/>
    <w:rsid w:val="005D3E96"/>
    <w:rsid w:val="005F17CC"/>
    <w:rsid w:val="006520AC"/>
    <w:rsid w:val="00652EFE"/>
    <w:rsid w:val="00694F1E"/>
    <w:rsid w:val="006C19B4"/>
    <w:rsid w:val="006D7F2A"/>
    <w:rsid w:val="006E6774"/>
    <w:rsid w:val="00707700"/>
    <w:rsid w:val="007131DC"/>
    <w:rsid w:val="0072034D"/>
    <w:rsid w:val="00740C09"/>
    <w:rsid w:val="00763A02"/>
    <w:rsid w:val="00785143"/>
    <w:rsid w:val="007D31D2"/>
    <w:rsid w:val="007E2E35"/>
    <w:rsid w:val="007F12A7"/>
    <w:rsid w:val="00803594"/>
    <w:rsid w:val="008149AE"/>
    <w:rsid w:val="008237B2"/>
    <w:rsid w:val="00830493"/>
    <w:rsid w:val="008370FC"/>
    <w:rsid w:val="00882539"/>
    <w:rsid w:val="0089379F"/>
    <w:rsid w:val="00893F21"/>
    <w:rsid w:val="008D63FD"/>
    <w:rsid w:val="009065AB"/>
    <w:rsid w:val="00926F75"/>
    <w:rsid w:val="0098709A"/>
    <w:rsid w:val="009C2B56"/>
    <w:rsid w:val="009F2C80"/>
    <w:rsid w:val="009F7F1A"/>
    <w:rsid w:val="00A15F46"/>
    <w:rsid w:val="00A804F3"/>
    <w:rsid w:val="00B1137B"/>
    <w:rsid w:val="00B179E1"/>
    <w:rsid w:val="00B65D79"/>
    <w:rsid w:val="00BE316C"/>
    <w:rsid w:val="00BF0466"/>
    <w:rsid w:val="00CB2B24"/>
    <w:rsid w:val="00CC1F30"/>
    <w:rsid w:val="00D04186"/>
    <w:rsid w:val="00D37C3E"/>
    <w:rsid w:val="00D45769"/>
    <w:rsid w:val="00D77EF2"/>
    <w:rsid w:val="00DB7897"/>
    <w:rsid w:val="00DE560B"/>
    <w:rsid w:val="00E179CE"/>
    <w:rsid w:val="00E35A6A"/>
    <w:rsid w:val="00E51859"/>
    <w:rsid w:val="00E820B9"/>
    <w:rsid w:val="00E873AF"/>
    <w:rsid w:val="00E94D63"/>
    <w:rsid w:val="00EE46CF"/>
    <w:rsid w:val="00F00DB7"/>
    <w:rsid w:val="00F25295"/>
    <w:rsid w:val="00F314DD"/>
    <w:rsid w:val="00F444FE"/>
    <w:rsid w:val="00F654FC"/>
    <w:rsid w:val="00F75736"/>
    <w:rsid w:val="00FA7438"/>
    <w:rsid w:val="00F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9A"/>
  </w:style>
  <w:style w:type="paragraph" w:styleId="2">
    <w:name w:val="heading 2"/>
    <w:basedOn w:val="a"/>
    <w:next w:val="a"/>
    <w:link w:val="20"/>
    <w:uiPriority w:val="99"/>
    <w:qFormat/>
    <w:rsid w:val="006520AC"/>
    <w:pPr>
      <w:keepNext/>
      <w:spacing w:before="120" w:after="0" w:line="160" w:lineRule="exact"/>
      <w:outlineLvl w:val="1"/>
    </w:pPr>
    <w:rPr>
      <w:rFonts w:ascii="Arial Narrow" w:eastAsia="Times New Roman" w:hAnsi="Arial Narrow" w:cs="Times New Roman"/>
      <w:i/>
      <w:iCs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B24"/>
    <w:pPr>
      <w:ind w:left="720"/>
      <w:contextualSpacing/>
    </w:pPr>
  </w:style>
  <w:style w:type="character" w:customStyle="1" w:styleId="FontStyle27">
    <w:name w:val="Font Style27"/>
    <w:basedOn w:val="a0"/>
    <w:rsid w:val="0005312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53129"/>
    <w:pPr>
      <w:widowControl w:val="0"/>
      <w:autoSpaceDE w:val="0"/>
      <w:autoSpaceDN w:val="0"/>
      <w:adjustRightInd w:val="0"/>
      <w:spacing w:after="0" w:line="264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F7F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rsid w:val="009F7F1A"/>
    <w:rPr>
      <w:rFonts w:ascii="Calibri" w:eastAsia="Calibri" w:hAnsi="Calibri" w:cs="Times New Roman"/>
      <w:sz w:val="20"/>
      <w:szCs w:val="20"/>
      <w:lang/>
    </w:rPr>
  </w:style>
  <w:style w:type="paragraph" w:styleId="a9">
    <w:name w:val="Normal (Web)"/>
    <w:basedOn w:val="a"/>
    <w:uiPriority w:val="99"/>
    <w:unhideWhenUsed/>
    <w:rsid w:val="009F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520AC"/>
    <w:rPr>
      <w:rFonts w:ascii="Arial Narrow" w:eastAsia="Times New Roman" w:hAnsi="Arial Narrow" w:cs="Times New Roman"/>
      <w:i/>
      <w:iCs/>
      <w:sz w:val="20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520AC"/>
    <w:pPr>
      <w:keepNext/>
      <w:spacing w:before="120" w:after="0" w:line="160" w:lineRule="exact"/>
      <w:outlineLvl w:val="1"/>
    </w:pPr>
    <w:rPr>
      <w:rFonts w:ascii="Arial Narrow" w:eastAsia="Times New Roman" w:hAnsi="Arial Narrow" w:cs="Times New Roman"/>
      <w:i/>
      <w:iCs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B24"/>
    <w:pPr>
      <w:ind w:left="720"/>
      <w:contextualSpacing/>
    </w:pPr>
  </w:style>
  <w:style w:type="character" w:customStyle="1" w:styleId="FontStyle27">
    <w:name w:val="Font Style27"/>
    <w:basedOn w:val="a0"/>
    <w:rsid w:val="0005312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53129"/>
    <w:pPr>
      <w:widowControl w:val="0"/>
      <w:autoSpaceDE w:val="0"/>
      <w:autoSpaceDN w:val="0"/>
      <w:adjustRightInd w:val="0"/>
      <w:spacing w:after="0" w:line="264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3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F7F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F7F1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9F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520AC"/>
    <w:rPr>
      <w:rFonts w:ascii="Arial Narrow" w:eastAsia="Times New Roman" w:hAnsi="Arial Narrow" w:cs="Times New Roman"/>
      <w:i/>
      <w:iCs/>
      <w:sz w:val="20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shtencel</dc:creator>
  <cp:lastModifiedBy>shtencel</cp:lastModifiedBy>
  <cp:revision>20</cp:revision>
  <cp:lastPrinted>2022-06-09T07:55:00Z</cp:lastPrinted>
  <dcterms:created xsi:type="dcterms:W3CDTF">2019-04-15T11:27:00Z</dcterms:created>
  <dcterms:modified xsi:type="dcterms:W3CDTF">2022-06-10T05:11:00Z</dcterms:modified>
</cp:coreProperties>
</file>